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18B" w:rsidRDefault="007C240C">
      <w:r w:rsidRPr="00C83F03">
        <w:rPr>
          <w:b/>
        </w:rPr>
        <w:t>1. Cieľ, zameranie aktivity:</w:t>
      </w:r>
      <w:r w:rsidR="00063E12">
        <w:t xml:space="preserve"> </w:t>
      </w:r>
      <w:r w:rsidR="00B651CC">
        <w:t xml:space="preserve">1. ročník: </w:t>
      </w:r>
      <w:r>
        <w:t xml:space="preserve">Vyjadriť vlastnými slovami dôležitosť </w:t>
      </w:r>
      <w:r w:rsidR="00063E12">
        <w:t>obilnín v jedálničku každého človeka.</w:t>
      </w:r>
      <w:r w:rsidR="00C83F03">
        <w:t xml:space="preserve"> </w:t>
      </w:r>
      <w:r>
        <w:t xml:space="preserve">Vytvoriť v skupine plagát (potravinovú pyramídu) na základe osvojených vedomostí.  </w:t>
      </w:r>
    </w:p>
    <w:p w:rsidR="00B651CC" w:rsidRDefault="00B651CC">
      <w:r>
        <w:t xml:space="preserve">                                                     </w:t>
      </w:r>
      <w:r w:rsidRPr="00B651CC">
        <w:t>4.</w:t>
      </w:r>
      <w:r>
        <w:t xml:space="preserve"> ročník: Ochutnať a naučiť sa, že existuje aj zdravá obilnina – obilnina našich predkov – POHÁNKA. Naučiť sa pripraviť pohánku, ochutiť ju a nájsť na internete všetky informácie o pohán</w:t>
      </w:r>
      <w:r w:rsidR="00BC762C">
        <w:t>ke (ako rastie, čo obsahuje...), uložiť do dokumentu Word recept s obrázkom.</w:t>
      </w:r>
    </w:p>
    <w:p w:rsidR="007C240C" w:rsidRPr="00C83F03" w:rsidRDefault="007C240C">
      <w:pPr>
        <w:rPr>
          <w:b/>
        </w:rPr>
      </w:pPr>
      <w:r w:rsidRPr="00C83F03">
        <w:rPr>
          <w:b/>
        </w:rPr>
        <w:t xml:space="preserve">2. Vyučovací predmet: </w:t>
      </w:r>
    </w:p>
    <w:p w:rsidR="007C240C" w:rsidRDefault="007C240C" w:rsidP="007C240C">
      <w:pPr>
        <w:pStyle w:val="Odsekzoznamu"/>
        <w:numPr>
          <w:ilvl w:val="0"/>
          <w:numId w:val="1"/>
        </w:numPr>
      </w:pPr>
      <w:r>
        <w:t>Vyučovací predmet: Prírodoveda</w:t>
      </w:r>
      <w:r w:rsidR="00B651CC">
        <w:t>, Informatická výchova</w:t>
      </w:r>
    </w:p>
    <w:p w:rsidR="007C240C" w:rsidRDefault="007C240C" w:rsidP="007C240C">
      <w:pPr>
        <w:pStyle w:val="Odsekzoznamu"/>
        <w:numPr>
          <w:ilvl w:val="0"/>
          <w:numId w:val="1"/>
        </w:numPr>
      </w:pPr>
      <w:r>
        <w:t xml:space="preserve">Ročník: Prvý </w:t>
      </w:r>
      <w:r w:rsidR="00B651CC">
        <w:t>a štvrtý</w:t>
      </w:r>
    </w:p>
    <w:p w:rsidR="007C240C" w:rsidRDefault="00B651CC" w:rsidP="007C240C">
      <w:pPr>
        <w:pStyle w:val="Odsekzoznamu"/>
        <w:numPr>
          <w:ilvl w:val="0"/>
          <w:numId w:val="1"/>
        </w:numPr>
      </w:pPr>
      <w:r>
        <w:t>Téma: Na poli – poľné plodiny, Pohánka</w:t>
      </w:r>
    </w:p>
    <w:p w:rsidR="007C240C" w:rsidRDefault="007C240C" w:rsidP="007C240C">
      <w:r w:rsidRPr="00C83F03">
        <w:rPr>
          <w:b/>
        </w:rPr>
        <w:t>3. Pomôcky:</w:t>
      </w:r>
      <w:r>
        <w:t xml:space="preserve"> </w:t>
      </w:r>
      <w:r w:rsidR="00B651CC">
        <w:t xml:space="preserve">1.A - </w:t>
      </w:r>
      <w:r>
        <w:t>prezentácia v PowerPoint, vystrihnuté obrázky potravín z časopisov, lepid</w:t>
      </w:r>
      <w:r w:rsidR="00C83F03">
        <w:t>lo, potravinová pyramída, ukážka</w:t>
      </w:r>
      <w:r>
        <w:t xml:space="preserve"> niektorých semien. </w:t>
      </w:r>
    </w:p>
    <w:p w:rsidR="00B651CC" w:rsidRDefault="00B651CC" w:rsidP="007C240C">
      <w:r>
        <w:t xml:space="preserve">4.A – pohánka, hrniec, rýchlovarná konvica, taniere, majoránka, soľ, </w:t>
      </w:r>
      <w:r w:rsidR="00F72DE0">
        <w:t xml:space="preserve">parmezán, </w:t>
      </w:r>
      <w:r>
        <w:t>banán, škorica, príbor.</w:t>
      </w:r>
    </w:p>
    <w:p w:rsidR="007C240C" w:rsidRDefault="007C240C" w:rsidP="007C240C">
      <w:r w:rsidRPr="00C83F03">
        <w:rPr>
          <w:b/>
        </w:rPr>
        <w:t>4. Príprava:</w:t>
      </w:r>
      <w:r>
        <w:t xml:space="preserve"> </w:t>
      </w:r>
      <w:r w:rsidR="00C83F03">
        <w:t xml:space="preserve">Naštudovanie si významu a dôvodu pestovania niektorých </w:t>
      </w:r>
      <w:r w:rsidR="00063E12">
        <w:t>obilnín, rastlín. A</w:t>
      </w:r>
      <w:r w:rsidR="00C83F03">
        <w:t>ké je použitie a</w:t>
      </w:r>
      <w:r w:rsidR="00063E12">
        <w:t> </w:t>
      </w:r>
      <w:r w:rsidR="00C83F03">
        <w:t>využitie</w:t>
      </w:r>
      <w:r w:rsidR="00063E12">
        <w:t xml:space="preserve"> </w:t>
      </w:r>
      <w:r w:rsidR="00C83F03">
        <w:t xml:space="preserve">semien na výrobu výrobkov. Čo sa z daných semien vyrába a podobne. </w:t>
      </w:r>
      <w:r w:rsidR="00B651CC">
        <w:t>Recepty na pohánku, príprava materiálov.</w:t>
      </w:r>
    </w:p>
    <w:p w:rsidR="007C240C" w:rsidRDefault="007C240C" w:rsidP="007C240C">
      <w:r w:rsidRPr="00527919">
        <w:rPr>
          <w:b/>
        </w:rPr>
        <w:t>5. Postup/Realizácia:</w:t>
      </w:r>
      <w:r>
        <w:t xml:space="preserve"> </w:t>
      </w:r>
      <w:r w:rsidR="00B651CC">
        <w:t xml:space="preserve">1.A - </w:t>
      </w:r>
      <w:r w:rsidR="00C83F03" w:rsidRPr="00527919">
        <w:rPr>
          <w:u w:val="single"/>
        </w:rPr>
        <w:t>Rozhovor</w:t>
      </w:r>
      <w:r w:rsidR="00C83F03">
        <w:t xml:space="preserve"> o danej téme. Prostredníctvom prezentácie </w:t>
      </w:r>
      <w:r w:rsidR="00C83F03" w:rsidRPr="00527919">
        <w:rPr>
          <w:u w:val="single"/>
        </w:rPr>
        <w:t>oboznámenie</w:t>
      </w:r>
      <w:r w:rsidR="00C83F03">
        <w:t xml:space="preserve"> žiakov s niektorými poľnými rastlinami a obilninami. </w:t>
      </w:r>
      <w:r w:rsidR="00C83F03" w:rsidRPr="00527919">
        <w:rPr>
          <w:u w:val="single"/>
        </w:rPr>
        <w:t>Ukážka</w:t>
      </w:r>
      <w:r w:rsidR="00C83F03">
        <w:t xml:space="preserve"> výrobkov, ktoré sa vyrábajú z daných rastlín a obilnín. </w:t>
      </w:r>
      <w:r w:rsidR="00C83F03" w:rsidRPr="00527919">
        <w:rPr>
          <w:u w:val="single"/>
        </w:rPr>
        <w:t>Ochutnávka</w:t>
      </w:r>
      <w:r w:rsidR="00C83F03">
        <w:t xml:space="preserve"> niektorých semien. </w:t>
      </w:r>
      <w:r w:rsidR="00C83F03" w:rsidRPr="00527919">
        <w:rPr>
          <w:u w:val="single"/>
        </w:rPr>
        <w:t>Vysvetlenie</w:t>
      </w:r>
      <w:r w:rsidR="00C83F03">
        <w:t xml:space="preserve"> žiakom pojem potravinová pyramída a základňa pyramídy. </w:t>
      </w:r>
      <w:r w:rsidR="00C83F03" w:rsidRPr="00527919">
        <w:rPr>
          <w:u w:val="single"/>
        </w:rPr>
        <w:t>Výroba</w:t>
      </w:r>
      <w:r w:rsidR="00C83F03">
        <w:t xml:space="preserve"> plagátu: </w:t>
      </w:r>
      <w:r w:rsidR="00527919">
        <w:t xml:space="preserve">Na baliacom papieri je nakreslená pyramída. Úlohou žiakov je lepiť vystrihnuté obrázky (potraviny) z časopisov do pyramídy, podľa toho ako sme si to vysvetlili na ukážke potravinovej pyramídy. </w:t>
      </w:r>
      <w:r w:rsidR="00063E12">
        <w:t>Spoločne pracujeme</w:t>
      </w:r>
      <w:r w:rsidR="00527919">
        <w:t xml:space="preserve"> na vyhotovení plagátu. </w:t>
      </w:r>
    </w:p>
    <w:p w:rsidR="00B651CC" w:rsidRPr="00B651CC" w:rsidRDefault="00B651CC" w:rsidP="007C240C">
      <w:r>
        <w:t xml:space="preserve">4.A – </w:t>
      </w:r>
      <w:r>
        <w:rPr>
          <w:u w:val="single"/>
        </w:rPr>
        <w:t>Rozhovor</w:t>
      </w:r>
      <w:r w:rsidRPr="00B651CC">
        <w:t xml:space="preserve"> o</w:t>
      </w:r>
      <w:r>
        <w:t> tom, čo jedli naši starí rodičia. Ukážka pohánky (obilnina chudobných, ktorá sa vracia do našich kuchýň). V rýchlovarnej konvici nám zovrela voda, zalejeme pohánku vriacou vodou v pomere 1:2, zakryjeme ju v hrnci pokrievkou a necháme hrniec zabalený v utierke. Pohánka dojde v pare. Ochutenie pohánky a samotná konzumácia. Na hodine informatickej výchovy žiaci v</w:t>
      </w:r>
      <w:r w:rsidR="00BC762C">
        <w:t>yhľadávali informácie o pohánke a naj recept s pohánkou. Ten mali uložiť vo Worde aj s postupom práce a obrázkom.</w:t>
      </w:r>
    </w:p>
    <w:p w:rsidR="00F72DE0" w:rsidRDefault="007C240C" w:rsidP="007C240C">
      <w:r w:rsidRPr="00527919">
        <w:rPr>
          <w:b/>
        </w:rPr>
        <w:t>6. Zhrnutie:</w:t>
      </w:r>
      <w:r>
        <w:t xml:space="preserve"> </w:t>
      </w:r>
      <w:r w:rsidR="00F72DE0">
        <w:t xml:space="preserve">1.A - </w:t>
      </w:r>
      <w:r w:rsidR="00527919">
        <w:t xml:space="preserve">Zapamätáme si, čo je (znamená) potravinová pyramída, čo tvorí základňu pyramídy a prečo? Čo je na vrchu pyramídy. Čo by sme nemali jesť a škodí nášmu zdraviu. </w:t>
      </w:r>
    </w:p>
    <w:p w:rsidR="007C240C" w:rsidRDefault="00F72DE0" w:rsidP="007C240C">
      <w:r>
        <w:t>4.A – oboznámenie sa s pohánkou, ochutnanie. Niektorí žiaci si po vyučovaní pohánku kúpili v obchode zo zdravou výživou, ktorá je v našej obci hneď pri škole (Agrokarpaty Plavnica). Na druhý deň žiaci vraveli, že doma s mamkou pohánku uvarili a rodičom chutila.</w:t>
      </w:r>
    </w:p>
    <w:p w:rsidR="00BC762C" w:rsidRDefault="00BC762C" w:rsidP="007C240C">
      <w:pPr>
        <w:rPr>
          <w:b/>
        </w:rPr>
      </w:pPr>
    </w:p>
    <w:p w:rsidR="007C240C" w:rsidRDefault="007C240C" w:rsidP="007C240C">
      <w:pPr>
        <w:rPr>
          <w:b/>
        </w:rPr>
      </w:pPr>
      <w:r w:rsidRPr="00527919">
        <w:rPr>
          <w:b/>
        </w:rPr>
        <w:lastRenderedPageBreak/>
        <w:t>7. Prílohy:</w:t>
      </w:r>
      <w:r w:rsidR="00527919" w:rsidRPr="00527919">
        <w:rPr>
          <w:b/>
        </w:rPr>
        <w:t xml:space="preserve"> </w:t>
      </w:r>
    </w:p>
    <w:p w:rsidR="00F72DE0" w:rsidRPr="00F72DE0" w:rsidRDefault="00F72DE0" w:rsidP="007C240C">
      <w:r w:rsidRPr="00F72DE0">
        <w:t>1.A</w:t>
      </w:r>
    </w:p>
    <w:p w:rsidR="00063E12" w:rsidRDefault="00063E12" w:rsidP="007C240C">
      <w:pPr>
        <w:rPr>
          <w:b/>
        </w:rPr>
      </w:pPr>
      <w:r w:rsidRPr="00063E12">
        <w:rPr>
          <w:b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3.25pt;height:240.75pt" o:ole="">
            <v:imagedata r:id="rId5" o:title=""/>
          </v:shape>
          <o:OLEObject Type="Embed" ProgID="PowerPoint.Slide.12" ShapeID="_x0000_i1025" DrawAspect="Content" ObjectID="_1476001122" r:id="rId6"/>
        </w:object>
      </w:r>
      <w:r>
        <w:rPr>
          <w:b/>
        </w:rPr>
        <w:t xml:space="preserve">  Obr. z prezentácie </w:t>
      </w:r>
    </w:p>
    <w:p w:rsidR="00063E12" w:rsidRDefault="00063E12" w:rsidP="007C240C">
      <w:pPr>
        <w:rPr>
          <w:b/>
        </w:rPr>
      </w:pPr>
      <w:r w:rsidRPr="00063E12">
        <w:rPr>
          <w:b/>
          <w:noProof/>
          <w:lang w:eastAsia="sk-SK"/>
        </w:rPr>
        <w:drawing>
          <wp:inline distT="0" distB="0" distL="0" distR="0">
            <wp:extent cx="3491880" cy="4655840"/>
            <wp:effectExtent l="19050" t="0" r="0" b="0"/>
            <wp:docPr id="1" name="Obrázok 1" descr="DSCF07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Zástupný symbol obsahu 6" descr="DSCF0702.JPG"/>
                    <pic:cNvPicPr>
                      <a:picLocks noGrp="1"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1880" cy="465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Plagát vytvorený žiakmi </w:t>
      </w:r>
    </w:p>
    <w:p w:rsidR="00F72DE0" w:rsidRDefault="00F72DE0" w:rsidP="007C240C">
      <w:pPr>
        <w:rPr>
          <w:b/>
        </w:rPr>
      </w:pPr>
    </w:p>
    <w:p w:rsidR="00F72DE0" w:rsidRDefault="00F72DE0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F72DE0" w:rsidRDefault="00F72DE0" w:rsidP="007C240C">
      <w:pPr>
        <w:rPr>
          <w:b/>
        </w:rPr>
      </w:pPr>
      <w:r>
        <w:rPr>
          <w:b/>
        </w:rPr>
        <w:lastRenderedPageBreak/>
        <w:t>4.A – hotová pohánka (ovoniavanie, pohánka má typickú vôňu, nie každému sa páčila)</w:t>
      </w:r>
    </w:p>
    <w:p w:rsidR="00F72DE0" w:rsidRDefault="00F72DE0" w:rsidP="007C240C">
      <w:pPr>
        <w:rPr>
          <w:b/>
        </w:rPr>
      </w:pPr>
      <w:r>
        <w:rPr>
          <w:b/>
          <w:noProof/>
          <w:lang w:eastAsia="sk-SK"/>
        </w:rPr>
        <w:drawing>
          <wp:inline distT="0" distB="0" distL="0" distR="0">
            <wp:extent cx="4594860" cy="3446683"/>
            <wp:effectExtent l="0" t="0" r="0" b="1905"/>
            <wp:docPr id="4" name="Obrázok 4" descr="C:\Users\Miriam\Desktop\skola\skola foto\hovorme o jedle\PA136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riam\Desktop\skola\skola foto\hovorme o jedle\PA1369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0" cy="3446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DE0" w:rsidRDefault="00F72DE0" w:rsidP="007C240C">
      <w:pPr>
        <w:rPr>
          <w:b/>
        </w:rPr>
      </w:pPr>
    </w:p>
    <w:p w:rsidR="00F72DE0" w:rsidRDefault="00F72DE0" w:rsidP="007C240C">
      <w:pPr>
        <w:rPr>
          <w:b/>
        </w:rPr>
      </w:pPr>
    </w:p>
    <w:p w:rsidR="00F72DE0" w:rsidRDefault="00F72DE0" w:rsidP="007C240C">
      <w:pPr>
        <w:rPr>
          <w:b/>
        </w:rPr>
      </w:pPr>
      <w:r>
        <w:rPr>
          <w:b/>
          <w:noProof/>
          <w:lang w:eastAsia="sk-SK"/>
        </w:rPr>
        <w:drawing>
          <wp:inline distT="0" distB="0" distL="0" distR="0">
            <wp:extent cx="4805829" cy="3604935"/>
            <wp:effectExtent l="0" t="0" r="0" b="0"/>
            <wp:docPr id="2" name="Obrázok 2" descr="C:\Users\Miriam\Desktop\skola\skola foto\hovorme o jedle\PA136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riam\Desktop\skola\skola foto\hovorme o jedle\PA1369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829" cy="360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DE0" w:rsidRDefault="00F72DE0" w:rsidP="007C240C">
      <w:pPr>
        <w:rPr>
          <w:b/>
        </w:rPr>
      </w:pPr>
      <w:r>
        <w:rPr>
          <w:b/>
        </w:rPr>
        <w:t>Dochucovanie pohánky soľou, majoránkou, parmezánom a na sladko s banánom a so škoricou.</w:t>
      </w:r>
    </w:p>
    <w:p w:rsidR="00F72DE0" w:rsidRDefault="00F72DE0" w:rsidP="007C240C">
      <w:pPr>
        <w:rPr>
          <w:b/>
        </w:rPr>
      </w:pPr>
      <w:r>
        <w:rPr>
          <w:b/>
          <w:noProof/>
          <w:lang w:eastAsia="sk-SK"/>
        </w:rPr>
        <w:lastRenderedPageBreak/>
        <w:drawing>
          <wp:inline distT="0" distB="0" distL="0" distR="0">
            <wp:extent cx="5760720" cy="4321215"/>
            <wp:effectExtent l="0" t="0" r="0" b="3175"/>
            <wp:docPr id="3" name="Obrázok 3" descr="C:\Users\Miriam\Desktop\skola\skola foto\hovorme o jedle\PA136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riam\Desktop\skola\skola foto\hovorme o jedle\PA1369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DE0" w:rsidRDefault="00F72DE0" w:rsidP="007C240C">
      <w:pPr>
        <w:rPr>
          <w:b/>
        </w:rPr>
      </w:pPr>
      <w:r>
        <w:rPr>
          <w:b/>
        </w:rPr>
        <w:t>Hľadáme viac informácií o pohánke a zaujímavé recepty. Našli sme tieto:</w:t>
      </w:r>
    </w:p>
    <w:p w:rsidR="00F72DE0" w:rsidRDefault="00BC2EBD" w:rsidP="007C240C">
      <w:pPr>
        <w:rPr>
          <w:b/>
        </w:rPr>
      </w:pPr>
      <w:hyperlink r:id="rId11" w:history="1">
        <w:r w:rsidR="00BC762C" w:rsidRPr="00A24B9A">
          <w:rPr>
            <w:rStyle w:val="Hypertextovprepojenie"/>
            <w:b/>
          </w:rPr>
          <w:t>http://dobruchut.azet.sk/pohanka/</w:t>
        </w:r>
      </w:hyperlink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Default="00BC762C" w:rsidP="007C240C">
      <w:pPr>
        <w:rPr>
          <w:b/>
        </w:rPr>
      </w:pPr>
    </w:p>
    <w:p w:rsidR="00BC762C" w:rsidRPr="00BC762C" w:rsidRDefault="00BC762C" w:rsidP="00BC762C">
      <w:pPr>
        <w:jc w:val="center"/>
        <w:rPr>
          <w:b/>
          <w:bCs/>
          <w:sz w:val="32"/>
          <w:szCs w:val="32"/>
        </w:rPr>
      </w:pPr>
      <w:r w:rsidRPr="00BC762C">
        <w:rPr>
          <w:b/>
          <w:bCs/>
          <w:sz w:val="32"/>
          <w:szCs w:val="32"/>
        </w:rPr>
        <w:lastRenderedPageBreak/>
        <w:t>Pohánkový brownie s</w:t>
      </w:r>
      <w:r>
        <w:rPr>
          <w:b/>
          <w:bCs/>
          <w:sz w:val="32"/>
          <w:szCs w:val="32"/>
        </w:rPr>
        <w:t> </w:t>
      </w:r>
      <w:r w:rsidRPr="00BC762C">
        <w:rPr>
          <w:b/>
          <w:bCs/>
          <w:sz w:val="32"/>
          <w:szCs w:val="32"/>
        </w:rPr>
        <w:t>čerešňami</w:t>
      </w:r>
      <w:r>
        <w:rPr>
          <w:b/>
          <w:bCs/>
          <w:sz w:val="32"/>
          <w:szCs w:val="32"/>
        </w:rPr>
        <w:t xml:space="preserve"> </w:t>
      </w:r>
      <w:r w:rsidRPr="00BC762C">
        <w:rPr>
          <w:b/>
          <w:bCs/>
          <w:szCs w:val="24"/>
        </w:rPr>
        <w:t>(recept uložila Petra Štupáková)</w:t>
      </w:r>
    </w:p>
    <w:p w:rsidR="00BC762C" w:rsidRPr="00BC762C" w:rsidRDefault="00BC762C" w:rsidP="00BC762C">
      <w:pPr>
        <w:rPr>
          <w:b/>
        </w:rPr>
      </w:pPr>
      <w:r w:rsidRPr="00BC762C">
        <w:rPr>
          <w:b/>
          <w:bCs/>
        </w:rPr>
        <w:t>Suroviny</w:t>
      </w:r>
    </w:p>
    <w:p w:rsidR="00BC762C" w:rsidRPr="00BC762C" w:rsidRDefault="00BC762C" w:rsidP="00BC762C">
      <w:pPr>
        <w:numPr>
          <w:ilvl w:val="0"/>
          <w:numId w:val="2"/>
        </w:numPr>
        <w:rPr>
          <w:b/>
        </w:rPr>
      </w:pPr>
      <w:r w:rsidRPr="00BC762C">
        <w:rPr>
          <w:b/>
        </w:rPr>
        <w:t xml:space="preserve"> 1 hrnček </w:t>
      </w:r>
      <w:hyperlink r:id="rId12" w:history="1">
        <w:r w:rsidRPr="00BC762C">
          <w:rPr>
            <w:rStyle w:val="Hypertextovprepojenie"/>
            <w:b/>
          </w:rPr>
          <w:t>pohánka</w:t>
        </w:r>
      </w:hyperlink>
    </w:p>
    <w:p w:rsidR="00BC762C" w:rsidRPr="00BC762C" w:rsidRDefault="00BC762C" w:rsidP="00BC762C">
      <w:pPr>
        <w:numPr>
          <w:ilvl w:val="0"/>
          <w:numId w:val="2"/>
        </w:numPr>
        <w:rPr>
          <w:b/>
        </w:rPr>
      </w:pPr>
      <w:r w:rsidRPr="00BC762C">
        <w:rPr>
          <w:b/>
        </w:rPr>
        <w:t xml:space="preserve"> 150 g </w:t>
      </w:r>
      <w:hyperlink r:id="rId13" w:history="1">
        <w:r w:rsidRPr="00BC762C">
          <w:rPr>
            <w:rStyle w:val="Hypertextovprepojenie"/>
            <w:b/>
          </w:rPr>
          <w:t>čokoláda horká</w:t>
        </w:r>
      </w:hyperlink>
      <w:bookmarkStart w:id="0" w:name="_GoBack"/>
      <w:bookmarkEnd w:id="0"/>
    </w:p>
    <w:p w:rsidR="00BC762C" w:rsidRPr="00BC762C" w:rsidRDefault="00BC762C" w:rsidP="00BC762C">
      <w:pPr>
        <w:numPr>
          <w:ilvl w:val="0"/>
          <w:numId w:val="2"/>
        </w:numPr>
        <w:rPr>
          <w:b/>
        </w:rPr>
      </w:pPr>
      <w:r w:rsidRPr="00BC762C">
        <w:rPr>
          <w:b/>
        </w:rPr>
        <w:t xml:space="preserve"> 100 g </w:t>
      </w:r>
      <w:hyperlink r:id="rId14" w:history="1">
        <w:r w:rsidRPr="00BC762C">
          <w:rPr>
            <w:rStyle w:val="Hypertextovprepojenie"/>
            <w:b/>
          </w:rPr>
          <w:t>cukor trstinový</w:t>
        </w:r>
      </w:hyperlink>
    </w:p>
    <w:p w:rsidR="00BC762C" w:rsidRPr="00BC762C" w:rsidRDefault="00BC762C" w:rsidP="00BC762C">
      <w:pPr>
        <w:numPr>
          <w:ilvl w:val="0"/>
          <w:numId w:val="2"/>
        </w:numPr>
        <w:rPr>
          <w:b/>
        </w:rPr>
      </w:pPr>
      <w:r w:rsidRPr="00BC762C">
        <w:rPr>
          <w:b/>
        </w:rPr>
        <w:t xml:space="preserve"> 3 ks </w:t>
      </w:r>
      <w:hyperlink r:id="rId15" w:history="1">
        <w:r w:rsidRPr="00BC762C">
          <w:rPr>
            <w:rStyle w:val="Hypertextovprepojenie"/>
            <w:b/>
          </w:rPr>
          <w:t>vajcia domáce</w:t>
        </w:r>
      </w:hyperlink>
    </w:p>
    <w:p w:rsidR="00BC762C" w:rsidRPr="00BC762C" w:rsidRDefault="00BC762C" w:rsidP="00BC762C">
      <w:pPr>
        <w:numPr>
          <w:ilvl w:val="0"/>
          <w:numId w:val="2"/>
        </w:numPr>
        <w:rPr>
          <w:b/>
        </w:rPr>
      </w:pPr>
      <w:r w:rsidRPr="00BC762C">
        <w:rPr>
          <w:b/>
        </w:rPr>
        <w:t xml:space="preserve"> 150 g </w:t>
      </w:r>
      <w:hyperlink r:id="rId16" w:history="1">
        <w:r w:rsidRPr="00BC762C">
          <w:rPr>
            <w:rStyle w:val="Hypertextovprepojenie"/>
            <w:b/>
          </w:rPr>
          <w:t>maslo</w:t>
        </w:r>
      </w:hyperlink>
    </w:p>
    <w:p w:rsidR="00BC762C" w:rsidRPr="00BC762C" w:rsidRDefault="00BC762C" w:rsidP="00BC762C">
      <w:pPr>
        <w:numPr>
          <w:ilvl w:val="0"/>
          <w:numId w:val="2"/>
        </w:numPr>
        <w:rPr>
          <w:b/>
        </w:rPr>
      </w:pPr>
      <w:r w:rsidRPr="00BC762C">
        <w:rPr>
          <w:b/>
        </w:rPr>
        <w:t xml:space="preserve"> 1 čl </w:t>
      </w:r>
      <w:hyperlink r:id="rId17" w:history="1">
        <w:r w:rsidRPr="00BC762C">
          <w:rPr>
            <w:rStyle w:val="Hypertextovprepojenie"/>
            <w:b/>
          </w:rPr>
          <w:t>sóda bikarbóna</w:t>
        </w:r>
      </w:hyperlink>
    </w:p>
    <w:p w:rsidR="00BC762C" w:rsidRPr="00BC762C" w:rsidRDefault="00BC762C" w:rsidP="00BC762C">
      <w:pPr>
        <w:numPr>
          <w:ilvl w:val="0"/>
          <w:numId w:val="2"/>
        </w:numPr>
        <w:rPr>
          <w:b/>
        </w:rPr>
      </w:pPr>
      <w:r w:rsidRPr="00BC762C">
        <w:rPr>
          <w:b/>
        </w:rPr>
        <w:t xml:space="preserve"> 50 g </w:t>
      </w:r>
      <w:hyperlink r:id="rId18" w:history="1">
        <w:r w:rsidRPr="00BC762C">
          <w:rPr>
            <w:rStyle w:val="Hypertextovprepojenie"/>
            <w:b/>
          </w:rPr>
          <w:t>orechy mleté</w:t>
        </w:r>
      </w:hyperlink>
    </w:p>
    <w:p w:rsidR="00BC762C" w:rsidRPr="00BC762C" w:rsidRDefault="00BC762C" w:rsidP="00BC762C">
      <w:pPr>
        <w:numPr>
          <w:ilvl w:val="0"/>
          <w:numId w:val="2"/>
        </w:numPr>
        <w:rPr>
          <w:b/>
        </w:rPr>
      </w:pPr>
      <w:r w:rsidRPr="00BC762C">
        <w:rPr>
          <w:b/>
        </w:rPr>
        <w:t xml:space="preserve"> 200 g </w:t>
      </w:r>
      <w:hyperlink r:id="rId19" w:history="1">
        <w:r w:rsidRPr="00BC762C">
          <w:rPr>
            <w:rStyle w:val="Hypertextovprepojenie"/>
            <w:b/>
          </w:rPr>
          <w:t>čerešne odkôstkované</w:t>
        </w:r>
      </w:hyperlink>
    </w:p>
    <w:p w:rsidR="00BC762C" w:rsidRPr="00BC762C" w:rsidRDefault="00BC762C" w:rsidP="00BC762C">
      <w:pPr>
        <w:rPr>
          <w:b/>
        </w:rPr>
      </w:pPr>
      <w:r w:rsidRPr="00BC762C">
        <w:rPr>
          <w:b/>
        </w:rPr>
        <w:t xml:space="preserve">1 hrnček (250ml) pohánky namočíme na chvíľu cca 15min v 1 a 1/2 hrnčeku vody. Uvaríme do mäkka. </w:t>
      </w:r>
    </w:p>
    <w:p w:rsidR="00BC762C" w:rsidRPr="00BC762C" w:rsidRDefault="00BC762C" w:rsidP="00BC762C">
      <w:pPr>
        <w:rPr>
          <w:b/>
        </w:rPr>
      </w:pPr>
      <w:r w:rsidRPr="00BC762C">
        <w:rPr>
          <w:b/>
        </w:rPr>
        <w:t>Keď je pohánka mäkká, odstavíme a pridáme do nej nalámanú čokoládu a maslo, ktoré sa tam pekne počas stáleho miešania rozpustia. Masu rozmixujeme ponorným mixérom aby sa nám hmota viac spojila.</w:t>
      </w:r>
    </w:p>
    <w:p w:rsidR="00BC762C" w:rsidRPr="00BC762C" w:rsidRDefault="00BC762C" w:rsidP="00BC762C">
      <w:pPr>
        <w:rPr>
          <w:b/>
        </w:rPr>
      </w:pPr>
      <w:r w:rsidRPr="00BC762C">
        <w:rPr>
          <w:b/>
        </w:rPr>
        <w:t>Postupne pridávame vajcia a cesto dobre premiešame. Zľahka vmiešame pomleté orechy v ktorých rozmiešame sódu bikarbónu. Cesto vylejeme do okrúhlej formy. Na vrch poukladáme vykôstkované čerešne. Pečieme približne 30 minút pri 180-tich  stupňoch</w:t>
      </w:r>
    </w:p>
    <w:p w:rsidR="00BC762C" w:rsidRPr="00BC762C" w:rsidRDefault="00BC762C" w:rsidP="00BC762C">
      <w:pPr>
        <w:rPr>
          <w:b/>
        </w:rPr>
      </w:pPr>
      <w:r w:rsidRPr="00BC762C">
        <w:rPr>
          <w:b/>
          <w:noProof/>
          <w:lang w:eastAsia="sk-SK"/>
        </w:rPr>
        <w:drawing>
          <wp:inline distT="0" distB="0" distL="0" distR="0">
            <wp:extent cx="5760720" cy="4320540"/>
            <wp:effectExtent l="19050" t="0" r="0" b="0"/>
            <wp:docPr id="5" name="Obrázok 5" descr="Pohánkový brownie s &amp;ccaron;ereš&amp;ncaron;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hánkový brownie s &amp;ccaron;ereš&amp;ncaron;ami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DE0" w:rsidRPr="00527919" w:rsidRDefault="00F72DE0" w:rsidP="007C240C">
      <w:pPr>
        <w:rPr>
          <w:b/>
        </w:rPr>
      </w:pPr>
    </w:p>
    <w:sectPr w:rsidR="00F72DE0" w:rsidRPr="00527919" w:rsidSect="00BC762C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00308"/>
    <w:multiLevelType w:val="multilevel"/>
    <w:tmpl w:val="FCE68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B62536"/>
    <w:multiLevelType w:val="hybridMultilevel"/>
    <w:tmpl w:val="8D14C6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C240C"/>
    <w:rsid w:val="00063E12"/>
    <w:rsid w:val="001A7D88"/>
    <w:rsid w:val="001C2DFB"/>
    <w:rsid w:val="00251D4C"/>
    <w:rsid w:val="00527919"/>
    <w:rsid w:val="006705D9"/>
    <w:rsid w:val="007C240C"/>
    <w:rsid w:val="00B651CC"/>
    <w:rsid w:val="00BC2EBD"/>
    <w:rsid w:val="00BC762C"/>
    <w:rsid w:val="00C83F03"/>
    <w:rsid w:val="00EB318B"/>
    <w:rsid w:val="00F72DE0"/>
    <w:rsid w:val="00F81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705D9"/>
    <w:pPr>
      <w:spacing w:after="0" w:line="360" w:lineRule="auto"/>
      <w:jc w:val="both"/>
    </w:pPr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C240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63E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3E12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BC76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705D9"/>
    <w:pPr>
      <w:spacing w:after="0" w:line="360" w:lineRule="auto"/>
      <w:jc w:val="both"/>
    </w:pPr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C240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63E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3E12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BC76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varecha.pravda.sk/recepty/suroviny/cokolada-horka/" TargetMode="External"/><Relationship Id="rId18" Type="http://schemas.openxmlformats.org/officeDocument/2006/relationships/hyperlink" Target="http://varecha.pravda.sk/recepty/suroviny/orechy-mlete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http://varecha.pravda.sk/recepty/suroviny/pohanka/" TargetMode="External"/><Relationship Id="rId17" Type="http://schemas.openxmlformats.org/officeDocument/2006/relationships/hyperlink" Target="http://varecha.pravda.sk/recepty/suroviny/soda-bikarbona/" TargetMode="External"/><Relationship Id="rId2" Type="http://schemas.openxmlformats.org/officeDocument/2006/relationships/styles" Target="styles.xml"/><Relationship Id="rId16" Type="http://schemas.openxmlformats.org/officeDocument/2006/relationships/hyperlink" Target="http://varecha.pravda.sk/recepty/suroviny/maslo/" TargetMode="External"/><Relationship Id="rId20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11" Type="http://schemas.openxmlformats.org/officeDocument/2006/relationships/hyperlink" Target="http://dobruchut.azet.sk/pohanka/" TargetMode="External"/><Relationship Id="rId5" Type="http://schemas.openxmlformats.org/officeDocument/2006/relationships/image" Target="media/image1.emf"/><Relationship Id="rId15" Type="http://schemas.openxmlformats.org/officeDocument/2006/relationships/hyperlink" Target="http://varecha.pravda.sk/recepty/suroviny/vajcia-domace/" TargetMode="External"/><Relationship Id="rId23" Type="http://schemas.microsoft.com/office/2007/relationships/stylesWithEffects" Target="stylesWithEffects.xml"/><Relationship Id="rId10" Type="http://schemas.openxmlformats.org/officeDocument/2006/relationships/image" Target="media/image5.jpeg"/><Relationship Id="rId19" Type="http://schemas.openxmlformats.org/officeDocument/2006/relationships/hyperlink" Target="http://varecha.pravda.sk/recepty/suroviny/ceresne-odkostkovan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varecha.pravda.sk/recepty/suroviny/cukor-trstinovy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Sonita</dc:creator>
  <cp:lastModifiedBy>Uzivatel</cp:lastModifiedBy>
  <cp:revision>2</cp:revision>
  <dcterms:created xsi:type="dcterms:W3CDTF">2014-10-28T10:32:00Z</dcterms:created>
  <dcterms:modified xsi:type="dcterms:W3CDTF">2014-10-28T10:32:00Z</dcterms:modified>
</cp:coreProperties>
</file>